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3376" w14:textId="77777777" w:rsidR="008C0DE2" w:rsidRDefault="008C0DE2" w:rsidP="008C0DE2">
      <w:pPr>
        <w:jc w:val="right"/>
        <w:rPr>
          <w:rFonts w:ascii="Calisto MT" w:hAnsi="Calisto MT"/>
        </w:rPr>
      </w:pPr>
    </w:p>
    <w:p w14:paraId="452BF781" w14:textId="6501373D" w:rsidR="008C0DE2" w:rsidRPr="00C80598" w:rsidRDefault="008C0DE2" w:rsidP="008C0DE2">
      <w:pPr>
        <w:rPr>
          <w:rFonts w:ascii="Calisto MT" w:hAnsi="Calisto MT"/>
        </w:rPr>
      </w:pPr>
      <w:r>
        <w:rPr>
          <w:rFonts w:ascii="Calisto MT" w:hAnsi="Calisto MT"/>
          <w:b/>
          <w:u w:val="single"/>
        </w:rPr>
        <w:t>Anatomy &amp; Physiology 1</w:t>
      </w:r>
      <w:r>
        <w:rPr>
          <w:rFonts w:ascii="Calisto MT" w:hAnsi="Calisto MT"/>
          <w:b/>
          <w:u w:val="single"/>
        </w:rPr>
        <w:t xml:space="preserve">2 </w:t>
      </w:r>
      <w:r>
        <w:rPr>
          <w:rFonts w:ascii="Calisto MT" w:hAnsi="Calisto MT"/>
          <w:b/>
          <w:u w:val="single"/>
        </w:rPr>
        <w:tab/>
        <w:t xml:space="preserve"> </w:t>
      </w:r>
      <w:proofErr w:type="gramStart"/>
      <w:r w:rsidRPr="00C80598">
        <w:rPr>
          <w:rFonts w:ascii="Calisto MT" w:hAnsi="Calisto MT"/>
        </w:rPr>
        <w:t>Name:_</w:t>
      </w:r>
      <w:proofErr w:type="gramEnd"/>
      <w:r w:rsidRPr="00C80598">
        <w:rPr>
          <w:rFonts w:ascii="Calisto MT" w:hAnsi="Calisto MT"/>
        </w:rPr>
        <w:t>_______</w:t>
      </w:r>
      <w:r>
        <w:rPr>
          <w:rFonts w:ascii="Calisto MT" w:hAnsi="Calisto MT"/>
        </w:rPr>
        <w:t>_______</w:t>
      </w:r>
      <w:r w:rsidRPr="00C80598">
        <w:rPr>
          <w:rFonts w:ascii="Calisto MT" w:hAnsi="Calisto MT"/>
        </w:rPr>
        <w:t>______date:_________</w:t>
      </w:r>
      <w:proofErr w:type="spellStart"/>
      <w:r w:rsidRPr="00C80598">
        <w:rPr>
          <w:rFonts w:ascii="Calisto MT" w:hAnsi="Calisto MT"/>
        </w:rPr>
        <w:t>blk</w:t>
      </w:r>
      <w:proofErr w:type="spellEnd"/>
      <w:r w:rsidRPr="00C80598">
        <w:rPr>
          <w:rFonts w:ascii="Calisto MT" w:hAnsi="Calisto MT"/>
        </w:rPr>
        <w:t>:____</w:t>
      </w:r>
    </w:p>
    <w:p w14:paraId="1F04840E" w14:textId="77777777" w:rsidR="008C0DE2" w:rsidRDefault="008C0DE2" w:rsidP="008C0DE2">
      <w:pPr>
        <w:rPr>
          <w:rFonts w:ascii="Calisto MT" w:hAnsi="Calisto MT"/>
          <w:b/>
        </w:rPr>
      </w:pPr>
    </w:p>
    <w:p w14:paraId="3FCF3848" w14:textId="1BC30679" w:rsidR="008C0DE2" w:rsidRDefault="008C0DE2" w:rsidP="008C0DE2">
      <w:pPr>
        <w:rPr>
          <w:rFonts w:ascii="Calisto MT" w:hAnsi="Calisto MT"/>
          <w:b/>
          <w:u w:val="single"/>
        </w:rPr>
      </w:pPr>
      <w:r w:rsidRPr="00C80598">
        <w:rPr>
          <w:rFonts w:ascii="Calisto MT" w:hAnsi="Calisto MT"/>
          <w:b/>
          <w:u w:val="single"/>
        </w:rPr>
        <w:t xml:space="preserve">ONLINE </w:t>
      </w:r>
      <w:proofErr w:type="gramStart"/>
      <w:r w:rsidRPr="00C80598">
        <w:rPr>
          <w:rFonts w:ascii="Calisto MT" w:hAnsi="Calisto MT"/>
          <w:b/>
          <w:u w:val="single"/>
        </w:rPr>
        <w:t>ENZYME  SIMULATION</w:t>
      </w:r>
      <w:proofErr w:type="gramEnd"/>
      <w:r w:rsidRPr="00C80598">
        <w:rPr>
          <w:rFonts w:ascii="Calisto MT" w:hAnsi="Calisto MT"/>
          <w:b/>
          <w:u w:val="single"/>
        </w:rPr>
        <w:t xml:space="preserve"> LAB</w:t>
      </w:r>
    </w:p>
    <w:p w14:paraId="23DC035C" w14:textId="77777777" w:rsidR="008C0DE2" w:rsidRPr="00C80598" w:rsidRDefault="008C0DE2" w:rsidP="008C0DE2">
      <w:pPr>
        <w:rPr>
          <w:rFonts w:ascii="Calisto MT" w:hAnsi="Calisto MT"/>
          <w:b/>
          <w:u w:val="single"/>
        </w:rPr>
      </w:pPr>
    </w:p>
    <w:p w14:paraId="421F2417" w14:textId="1457E363" w:rsidR="008C0DE2" w:rsidRDefault="008C0DE2" w:rsidP="008C0DE2">
      <w:pPr>
        <w:rPr>
          <w:rFonts w:ascii="ArialMT" w:hAnsi="ArialMT"/>
          <w:lang w:bidi="en-US"/>
        </w:rPr>
      </w:pPr>
      <w:hyperlink r:id="rId5" w:history="1">
        <w:r w:rsidRPr="00E50D48">
          <w:rPr>
            <w:rStyle w:val="Hyperlink"/>
            <w:rFonts w:ascii="ArialMT" w:hAnsi="ArialMT"/>
            <w:lang w:bidi="en-US"/>
          </w:rPr>
          <w:t>http://glencoe.mheducation.com/sites/dl/free/0078802849/383930/BL_11.html</w:t>
        </w:r>
      </w:hyperlink>
    </w:p>
    <w:p w14:paraId="6AD2E69D" w14:textId="77777777" w:rsidR="008C0DE2" w:rsidRDefault="008C0DE2" w:rsidP="008C0DE2">
      <w:pPr>
        <w:rPr>
          <w:rFonts w:ascii="Calisto MT" w:hAnsi="Calisto MT"/>
          <w:b/>
          <w:u w:val="single"/>
        </w:rPr>
      </w:pPr>
    </w:p>
    <w:p w14:paraId="3FB86C8F" w14:textId="77777777" w:rsidR="008C0DE2" w:rsidRPr="00C80598" w:rsidRDefault="008C0DE2" w:rsidP="008C0DE2">
      <w:pPr>
        <w:rPr>
          <w:rFonts w:ascii="Calisto MT" w:hAnsi="Calisto MT"/>
          <w:u w:val="single"/>
        </w:rPr>
      </w:pPr>
      <w:r w:rsidRPr="00C80598">
        <w:rPr>
          <w:rFonts w:ascii="Calisto MT" w:hAnsi="Calisto MT"/>
          <w:b/>
          <w:u w:val="single"/>
        </w:rPr>
        <w:t>Research Question:</w:t>
      </w:r>
      <w:r w:rsidRPr="00C80598">
        <w:rPr>
          <w:rFonts w:ascii="Calisto MT" w:hAnsi="Calisto MT"/>
          <w:u w:val="single"/>
        </w:rPr>
        <w:t xml:space="preserve"> How do substrate concentration and pH affect enzyme-controlled reactions?</w:t>
      </w:r>
    </w:p>
    <w:p w14:paraId="21297A80" w14:textId="77777777" w:rsidR="008C0DE2" w:rsidRPr="00C80598" w:rsidRDefault="008C0DE2" w:rsidP="008C0DE2">
      <w:pPr>
        <w:rPr>
          <w:rFonts w:ascii="Calisto MT" w:hAnsi="Calisto MT"/>
        </w:rPr>
      </w:pPr>
    </w:p>
    <w:p w14:paraId="4F4D3E17" w14:textId="77777777" w:rsidR="008C0DE2" w:rsidRDefault="008C0DE2" w:rsidP="008C0DE2">
      <w:pPr>
        <w:rPr>
          <w:rFonts w:ascii="Calisto MT" w:hAnsi="Calisto MT"/>
          <w:lang w:bidi="en-US"/>
        </w:rPr>
      </w:pPr>
      <w:r w:rsidRPr="00C80598">
        <w:rPr>
          <w:rFonts w:ascii="Calisto MT" w:hAnsi="Calisto MT"/>
          <w:b/>
          <w:u w:val="single"/>
          <w:lang w:bidi="en-US"/>
        </w:rPr>
        <w:t>Objectives:</w:t>
      </w:r>
      <w:r>
        <w:rPr>
          <w:rFonts w:ascii="Calisto MT" w:hAnsi="Calisto MT"/>
          <w:lang w:bidi="en-US"/>
        </w:rPr>
        <w:t xml:space="preserve"> </w:t>
      </w:r>
    </w:p>
    <w:p w14:paraId="6153DE08" w14:textId="77777777" w:rsidR="008C0DE2" w:rsidRDefault="008C0DE2" w:rsidP="008C0DE2">
      <w:pPr>
        <w:rPr>
          <w:rFonts w:ascii="Calisto MT" w:hAnsi="Calisto MT"/>
          <w:lang w:bidi="en-US"/>
        </w:rPr>
      </w:pPr>
    </w:p>
    <w:p w14:paraId="6979C566" w14:textId="77777777" w:rsidR="008C0DE2" w:rsidRPr="00C80598" w:rsidRDefault="008C0DE2" w:rsidP="008C0DE2">
      <w:pPr>
        <w:numPr>
          <w:ilvl w:val="0"/>
          <w:numId w:val="1"/>
        </w:numPr>
        <w:rPr>
          <w:rFonts w:ascii="Calisto MT" w:hAnsi="Calisto MT"/>
          <w:lang w:bidi="en-US"/>
        </w:rPr>
      </w:pPr>
      <w:r>
        <w:rPr>
          <w:rFonts w:ascii="Calisto MT" w:hAnsi="Calisto MT"/>
          <w:lang w:bidi="en-US"/>
        </w:rPr>
        <w:t>Determine the effect o</w:t>
      </w:r>
      <w:r w:rsidRPr="00C80598">
        <w:rPr>
          <w:rFonts w:ascii="Calisto MT" w:hAnsi="Calisto MT"/>
          <w:lang w:bidi="en-US"/>
        </w:rPr>
        <w:t xml:space="preserve">f </w:t>
      </w:r>
      <w:r w:rsidRPr="009C6525">
        <w:rPr>
          <w:rFonts w:ascii="Calisto MT" w:hAnsi="Calisto MT"/>
          <w:lang w:bidi="en-US"/>
        </w:rPr>
        <w:t>substrate concentration</w:t>
      </w:r>
      <w:r w:rsidRPr="00C80598">
        <w:rPr>
          <w:rFonts w:ascii="Calisto MT" w:hAnsi="Calisto MT"/>
          <w:lang w:bidi="en-US"/>
        </w:rPr>
        <w:t xml:space="preserve"> on the initial rate of an enzyme-catalyzed reaction.</w:t>
      </w:r>
    </w:p>
    <w:p w14:paraId="7F96DADA" w14:textId="77777777" w:rsidR="008C0DE2" w:rsidRPr="00C80598" w:rsidRDefault="008C0DE2" w:rsidP="008C0DE2">
      <w:pPr>
        <w:rPr>
          <w:rFonts w:ascii="Calisto MT" w:hAnsi="Calisto MT"/>
          <w:lang w:bidi="en-US"/>
        </w:rPr>
      </w:pPr>
    </w:p>
    <w:p w14:paraId="5956E69D" w14:textId="77777777" w:rsidR="008C0DE2" w:rsidRPr="00C80598" w:rsidRDefault="008C0DE2" w:rsidP="008C0DE2">
      <w:pPr>
        <w:numPr>
          <w:ilvl w:val="0"/>
          <w:numId w:val="1"/>
        </w:numPr>
        <w:rPr>
          <w:rFonts w:ascii="Calisto MT" w:hAnsi="Calisto MT"/>
          <w:lang w:bidi="en-US"/>
        </w:rPr>
      </w:pPr>
      <w:r w:rsidRPr="00C80598">
        <w:rPr>
          <w:rFonts w:ascii="Calisto MT" w:hAnsi="Calisto MT"/>
          <w:lang w:bidi="en-US"/>
        </w:rPr>
        <w:t xml:space="preserve">Determine </w:t>
      </w:r>
      <w:r w:rsidRPr="009C6525">
        <w:rPr>
          <w:rFonts w:ascii="Calisto MT" w:hAnsi="Calisto MT"/>
          <w:lang w:bidi="en-US"/>
        </w:rPr>
        <w:t>the effect of pH</w:t>
      </w:r>
      <w:r w:rsidRPr="00C80598">
        <w:rPr>
          <w:rFonts w:ascii="Calisto MT" w:hAnsi="Calisto MT"/>
          <w:lang w:bidi="en-US"/>
        </w:rPr>
        <w:t xml:space="preserve"> on the initial rate of an enzyme-catalyzed reaction.</w:t>
      </w:r>
    </w:p>
    <w:p w14:paraId="75D9F3F7" w14:textId="77777777" w:rsidR="008C0DE2" w:rsidRPr="00C80598" w:rsidRDefault="008C0DE2" w:rsidP="008C0DE2">
      <w:pPr>
        <w:rPr>
          <w:rFonts w:ascii="Calisto MT" w:hAnsi="Calisto MT"/>
          <w:lang w:bidi="en-US"/>
        </w:rPr>
      </w:pPr>
    </w:p>
    <w:p w14:paraId="45715041" w14:textId="77777777" w:rsidR="008C0DE2" w:rsidRPr="00C80598" w:rsidRDefault="008C0DE2" w:rsidP="008C0DE2">
      <w:pPr>
        <w:rPr>
          <w:rFonts w:ascii="Calisto MT" w:hAnsi="Calisto MT"/>
          <w:b/>
          <w:u w:val="single"/>
        </w:rPr>
      </w:pPr>
      <w:r w:rsidRPr="00C80598">
        <w:rPr>
          <w:rFonts w:ascii="Calisto MT" w:hAnsi="Calisto MT"/>
          <w:b/>
          <w:u w:val="single"/>
        </w:rPr>
        <w:t>Background information:</w:t>
      </w:r>
      <w:r>
        <w:rPr>
          <w:rFonts w:ascii="Calisto MT" w:hAnsi="Calisto MT"/>
          <w:b/>
          <w:u w:val="single"/>
        </w:rPr>
        <w:t xml:space="preserve"> (read and highlight)</w:t>
      </w:r>
    </w:p>
    <w:p w14:paraId="27209B77" w14:textId="77777777" w:rsidR="008C0DE2" w:rsidRPr="00C80598" w:rsidRDefault="008C0DE2" w:rsidP="008C0DE2">
      <w:pPr>
        <w:rPr>
          <w:rFonts w:ascii="Calisto MT" w:hAnsi="Calisto MT"/>
        </w:rPr>
      </w:pPr>
    </w:p>
    <w:p w14:paraId="28F8F382" w14:textId="77777777" w:rsidR="008C0DE2" w:rsidRPr="00C80598" w:rsidRDefault="008C0DE2" w:rsidP="008C0DE2">
      <w:pPr>
        <w:rPr>
          <w:rFonts w:ascii="Calisto MT" w:hAnsi="Calisto MT"/>
        </w:rPr>
      </w:pPr>
      <w:r w:rsidRPr="00C80598">
        <w:rPr>
          <w:rFonts w:ascii="Calisto MT" w:hAnsi="Calisto MT"/>
        </w:rPr>
        <w:t>To sustain the processes of life, a typical cell carries out thousands of biochemical reactions each second. Many of these reactions require the help of enzymes. Enzymes are proteins that speed up the rate of chemical reactions. Many important processes in the body involve the work of enzymes, including the digestion of nutrients such as carbohydrates, proteins and fats.</w:t>
      </w:r>
    </w:p>
    <w:p w14:paraId="71A27C71" w14:textId="77777777" w:rsidR="008C0DE2" w:rsidRPr="00C80598" w:rsidRDefault="008C0DE2" w:rsidP="008C0DE2">
      <w:pPr>
        <w:rPr>
          <w:rFonts w:ascii="Calisto MT" w:hAnsi="Calisto MT"/>
        </w:rPr>
      </w:pPr>
    </w:p>
    <w:p w14:paraId="018D006D" w14:textId="77777777" w:rsidR="008C0DE2" w:rsidRPr="00C80598" w:rsidRDefault="008C0DE2" w:rsidP="008C0DE2">
      <w:pPr>
        <w:rPr>
          <w:rFonts w:ascii="Calisto MT" w:hAnsi="Calisto MT"/>
        </w:rPr>
      </w:pPr>
      <w:r w:rsidRPr="00C80598">
        <w:rPr>
          <w:rFonts w:ascii="Calisto MT" w:hAnsi="Calisto MT"/>
        </w:rPr>
        <w:t>Enzymes are organic catalysts. A catalyst is a chemical that controls the rate of a reaction, but is itself not used up in the process. Reactions that are accelerated due to the presence of enzymes are known as enzyme-catalyzed reactions.</w:t>
      </w:r>
    </w:p>
    <w:p w14:paraId="1956155D" w14:textId="77777777" w:rsidR="008C0DE2" w:rsidRPr="00C80598" w:rsidRDefault="008C0DE2" w:rsidP="008C0DE2">
      <w:pPr>
        <w:rPr>
          <w:rFonts w:ascii="Calisto MT" w:hAnsi="Calisto MT"/>
        </w:rPr>
      </w:pPr>
    </w:p>
    <w:p w14:paraId="167E5A5E" w14:textId="77777777" w:rsidR="008C0DE2" w:rsidRPr="00C80598" w:rsidRDefault="008C0DE2" w:rsidP="008C0DE2">
      <w:pPr>
        <w:rPr>
          <w:rFonts w:ascii="Calisto MT" w:hAnsi="Calisto MT"/>
        </w:rPr>
      </w:pPr>
      <w:r w:rsidRPr="00C80598">
        <w:rPr>
          <w:rFonts w:ascii="Calisto MT" w:hAnsi="Calisto MT"/>
        </w:rPr>
        <w:t xml:space="preserve">Enzymes are proteins that accelerate chemical reactions but do not change themselves in the reaction. Enzymes enable molecules to undergo chemical changes, forming new substances called products. Substrates are molecules that are acted upon by enzymes. For instance, amylase, an enzyme found in saliva, helps break down complex starch molecules (substrates) into smaller sugar molecules (products). In other biochemical reactions, substrates require assistance of specific enzymes to form new products. </w:t>
      </w:r>
    </w:p>
    <w:p w14:paraId="085D955E" w14:textId="77777777" w:rsidR="008C0DE2" w:rsidRPr="00C80598" w:rsidRDefault="008C0DE2" w:rsidP="008C0DE2">
      <w:pPr>
        <w:rPr>
          <w:rFonts w:ascii="Calisto MT" w:hAnsi="Calisto MT"/>
        </w:rPr>
      </w:pPr>
    </w:p>
    <w:p w14:paraId="0937DE61" w14:textId="77777777" w:rsidR="008C0DE2" w:rsidRPr="00C80598" w:rsidRDefault="008C0DE2" w:rsidP="008C0DE2">
      <w:pPr>
        <w:rPr>
          <w:rFonts w:ascii="Calisto MT" w:hAnsi="Calisto MT"/>
        </w:rPr>
      </w:pPr>
      <w:r w:rsidRPr="00C80598">
        <w:rPr>
          <w:rFonts w:ascii="Calisto MT" w:hAnsi="Calisto MT"/>
        </w:rPr>
        <w:t>Each substrate fits into an area of the enzyme called the active site. This fitting together is often compared to a lock-and-key mechanism. However, researchers believe that the fit between enzyme and substrate need not be exact. Enzymes are viewed as flexible keys that can shape and conform to the shape of the substrate.</w:t>
      </w:r>
    </w:p>
    <w:p w14:paraId="3F5AD2F1" w14:textId="77777777" w:rsidR="008C0DE2" w:rsidRPr="00C80598" w:rsidRDefault="008C0DE2" w:rsidP="008C0DE2">
      <w:pPr>
        <w:rPr>
          <w:rFonts w:ascii="Calisto MT" w:hAnsi="Calisto MT"/>
        </w:rPr>
      </w:pPr>
    </w:p>
    <w:p w14:paraId="1A5B4361" w14:textId="77777777" w:rsidR="008C0DE2" w:rsidRPr="00C80598" w:rsidRDefault="008C0DE2" w:rsidP="008C0DE2">
      <w:pPr>
        <w:rPr>
          <w:rFonts w:ascii="Calisto MT" w:hAnsi="Calisto MT"/>
        </w:rPr>
      </w:pPr>
    </w:p>
    <w:p w14:paraId="3A349789" w14:textId="77777777" w:rsidR="008C0DE2" w:rsidRDefault="008C0DE2" w:rsidP="008C0DE2">
      <w:pPr>
        <w:rPr>
          <w:rFonts w:ascii="Calisto MT" w:hAnsi="Calisto MT"/>
        </w:rPr>
      </w:pPr>
    </w:p>
    <w:p w14:paraId="0EA63E8F" w14:textId="77777777" w:rsidR="008C0DE2" w:rsidRDefault="008C0DE2" w:rsidP="008C0DE2">
      <w:pPr>
        <w:rPr>
          <w:rFonts w:ascii="Calisto MT" w:hAnsi="Calisto MT"/>
        </w:rPr>
      </w:pPr>
    </w:p>
    <w:p w14:paraId="1ABABAFC" w14:textId="4A79AB20" w:rsidR="008C0DE2" w:rsidRDefault="008C0DE2" w:rsidP="008C0DE2">
      <w:pPr>
        <w:rPr>
          <w:rFonts w:ascii="Calisto MT" w:hAnsi="Calisto MT"/>
        </w:rPr>
      </w:pPr>
    </w:p>
    <w:p w14:paraId="38A6C823" w14:textId="77777777" w:rsidR="008C0DE2" w:rsidRPr="00C80598" w:rsidRDefault="008C0DE2" w:rsidP="008C0DE2">
      <w:pPr>
        <w:rPr>
          <w:rFonts w:ascii="Calisto MT" w:hAnsi="Calisto MT"/>
        </w:rPr>
      </w:pPr>
    </w:p>
    <w:p w14:paraId="08A41085" w14:textId="77777777" w:rsidR="008C0DE2" w:rsidRPr="00C80598" w:rsidRDefault="008C0DE2" w:rsidP="008C0DE2">
      <w:pPr>
        <w:rPr>
          <w:rFonts w:ascii="Calisto MT" w:hAnsi="Calisto MT"/>
          <w:b/>
          <w:u w:val="single"/>
        </w:rPr>
      </w:pPr>
      <w:r w:rsidRPr="00C80598">
        <w:rPr>
          <w:rFonts w:ascii="Calisto MT" w:hAnsi="Calisto MT"/>
          <w:b/>
          <w:u w:val="single"/>
        </w:rPr>
        <w:lastRenderedPageBreak/>
        <w:t>Procedure:</w:t>
      </w:r>
    </w:p>
    <w:p w14:paraId="191A6FEC" w14:textId="77777777" w:rsidR="008C0DE2" w:rsidRPr="00C80598" w:rsidRDefault="008C0DE2" w:rsidP="008C0DE2">
      <w:pPr>
        <w:rPr>
          <w:rFonts w:ascii="Calisto MT" w:hAnsi="Calisto MT"/>
        </w:rPr>
      </w:pPr>
    </w:p>
    <w:p w14:paraId="26446DA7" w14:textId="77777777" w:rsidR="008C0DE2" w:rsidRPr="00C80598" w:rsidRDefault="008C0DE2" w:rsidP="008C0DE2">
      <w:pPr>
        <w:rPr>
          <w:rFonts w:ascii="Calisto MT" w:hAnsi="Calisto MT"/>
        </w:rPr>
      </w:pPr>
      <w:r w:rsidRPr="00C80598">
        <w:rPr>
          <w:rFonts w:ascii="Calisto MT" w:hAnsi="Calisto MT"/>
        </w:rPr>
        <w:t>1. Follow the directions</w:t>
      </w:r>
      <w:r>
        <w:rPr>
          <w:rFonts w:ascii="Calisto MT" w:hAnsi="Calisto MT"/>
        </w:rPr>
        <w:t xml:space="preserve"> for the simulation on the left </w:t>
      </w:r>
      <w:r w:rsidRPr="00C80598">
        <w:rPr>
          <w:rFonts w:ascii="Calisto MT" w:hAnsi="Calisto MT"/>
        </w:rPr>
        <w:t>side</w:t>
      </w:r>
      <w:r>
        <w:rPr>
          <w:rFonts w:ascii="Calisto MT" w:hAnsi="Calisto MT"/>
        </w:rPr>
        <w:t xml:space="preserve"> bar</w:t>
      </w:r>
      <w:r w:rsidRPr="00C80598">
        <w:rPr>
          <w:rFonts w:ascii="Calisto MT" w:hAnsi="Calisto MT"/>
        </w:rPr>
        <w:t xml:space="preserve"> of the screen.</w:t>
      </w:r>
    </w:p>
    <w:p w14:paraId="2A2F6CFF" w14:textId="77777777" w:rsidR="008C0DE2" w:rsidRDefault="008C0DE2" w:rsidP="008C0DE2">
      <w:pPr>
        <w:rPr>
          <w:rFonts w:ascii="Calisto MT" w:hAnsi="Calisto MT"/>
        </w:rPr>
      </w:pPr>
    </w:p>
    <w:p w14:paraId="7875377E" w14:textId="77777777" w:rsidR="008C0DE2" w:rsidRDefault="008C0DE2" w:rsidP="008C0DE2">
      <w:pPr>
        <w:rPr>
          <w:rFonts w:ascii="Calisto MT" w:hAnsi="Calisto MT"/>
        </w:rPr>
      </w:pPr>
      <w:r>
        <w:rPr>
          <w:rFonts w:ascii="Calisto MT" w:hAnsi="Calisto MT"/>
        </w:rPr>
        <w:t xml:space="preserve">2. Click on the TV, it will show you a short video explaining enzyme activity. </w:t>
      </w:r>
    </w:p>
    <w:p w14:paraId="43DEDA34" w14:textId="77777777" w:rsidR="008C0DE2" w:rsidRDefault="008C0DE2" w:rsidP="008C0DE2">
      <w:pPr>
        <w:rPr>
          <w:rFonts w:ascii="Calisto MT" w:hAnsi="Calisto MT"/>
        </w:rPr>
      </w:pPr>
    </w:p>
    <w:p w14:paraId="5765D96D" w14:textId="77777777" w:rsidR="008C0DE2" w:rsidRDefault="008C0DE2" w:rsidP="008C0DE2">
      <w:pPr>
        <w:rPr>
          <w:rFonts w:ascii="Calisto MT" w:hAnsi="Calisto MT"/>
        </w:rPr>
      </w:pPr>
      <w:r>
        <w:rPr>
          <w:rFonts w:ascii="Calisto MT" w:hAnsi="Calisto MT"/>
        </w:rPr>
        <w:t xml:space="preserve">3. Manipulate the materials and gather data, record your data in the data table below. </w:t>
      </w:r>
    </w:p>
    <w:p w14:paraId="795310F2" w14:textId="77777777" w:rsidR="008C0DE2" w:rsidRDefault="008C0DE2" w:rsidP="008C0DE2">
      <w:pPr>
        <w:rPr>
          <w:rFonts w:ascii="Calisto MT" w:hAnsi="Calisto MT"/>
        </w:rPr>
      </w:pPr>
    </w:p>
    <w:p w14:paraId="02BE18C4" w14:textId="77777777" w:rsidR="008C0DE2" w:rsidRPr="00C709AC" w:rsidRDefault="008C0DE2" w:rsidP="008C0DE2">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250"/>
        <w:gridCol w:w="1434"/>
        <w:gridCol w:w="1434"/>
        <w:gridCol w:w="1434"/>
        <w:gridCol w:w="1434"/>
      </w:tblGrid>
      <w:tr w:rsidR="008C0DE2" w:rsidRPr="00E766FF" w14:paraId="347FFD89" w14:textId="77777777" w:rsidTr="00F6395A">
        <w:tc>
          <w:tcPr>
            <w:tcW w:w="1668" w:type="dxa"/>
            <w:shd w:val="clear" w:color="auto" w:fill="auto"/>
          </w:tcPr>
          <w:p w14:paraId="51C8CCA0" w14:textId="77777777" w:rsidR="008C0DE2" w:rsidRPr="00E766FF" w:rsidRDefault="008C0DE2" w:rsidP="00F6395A">
            <w:pPr>
              <w:jc w:val="center"/>
              <w:rPr>
                <w:rFonts w:ascii="Calisto MT" w:hAnsi="Calisto MT"/>
                <w:b/>
              </w:rPr>
            </w:pPr>
            <w:r w:rsidRPr="00E766FF">
              <w:rPr>
                <w:rFonts w:ascii="Calisto MT" w:hAnsi="Calisto MT"/>
                <w:b/>
              </w:rPr>
              <w:t>Amt of substrate (g)</w:t>
            </w:r>
          </w:p>
        </w:tc>
        <w:tc>
          <w:tcPr>
            <w:tcW w:w="1284" w:type="dxa"/>
            <w:shd w:val="clear" w:color="auto" w:fill="auto"/>
          </w:tcPr>
          <w:p w14:paraId="1F5F0386" w14:textId="77777777" w:rsidR="008C0DE2" w:rsidRPr="00E766FF" w:rsidRDefault="008C0DE2" w:rsidP="00F6395A">
            <w:pPr>
              <w:jc w:val="center"/>
              <w:rPr>
                <w:rFonts w:ascii="Calisto MT" w:hAnsi="Calisto MT"/>
                <w:b/>
              </w:rPr>
            </w:pPr>
            <w:r w:rsidRPr="00E766FF">
              <w:rPr>
                <w:rFonts w:ascii="Calisto MT" w:hAnsi="Calisto MT"/>
                <w:b/>
              </w:rPr>
              <w:t>pH 3</w:t>
            </w:r>
          </w:p>
        </w:tc>
        <w:tc>
          <w:tcPr>
            <w:tcW w:w="1476" w:type="dxa"/>
            <w:shd w:val="clear" w:color="auto" w:fill="auto"/>
          </w:tcPr>
          <w:p w14:paraId="1B16FDA7" w14:textId="77777777" w:rsidR="008C0DE2" w:rsidRPr="00E766FF" w:rsidRDefault="008C0DE2" w:rsidP="00F6395A">
            <w:pPr>
              <w:jc w:val="center"/>
              <w:rPr>
                <w:rFonts w:ascii="Calisto MT" w:hAnsi="Calisto MT"/>
                <w:b/>
              </w:rPr>
            </w:pPr>
            <w:r w:rsidRPr="00E766FF">
              <w:rPr>
                <w:rFonts w:ascii="Calisto MT" w:hAnsi="Calisto MT"/>
                <w:b/>
              </w:rPr>
              <w:t>pH 5</w:t>
            </w:r>
          </w:p>
        </w:tc>
        <w:tc>
          <w:tcPr>
            <w:tcW w:w="1476" w:type="dxa"/>
            <w:shd w:val="clear" w:color="auto" w:fill="auto"/>
          </w:tcPr>
          <w:p w14:paraId="5C0DBE91" w14:textId="77777777" w:rsidR="008C0DE2" w:rsidRPr="00E766FF" w:rsidRDefault="008C0DE2" w:rsidP="00F6395A">
            <w:pPr>
              <w:jc w:val="center"/>
              <w:rPr>
                <w:rFonts w:ascii="Calisto MT" w:hAnsi="Calisto MT"/>
                <w:b/>
              </w:rPr>
            </w:pPr>
            <w:r w:rsidRPr="00E766FF">
              <w:rPr>
                <w:rFonts w:ascii="Calisto MT" w:hAnsi="Calisto MT"/>
                <w:b/>
              </w:rPr>
              <w:t>pH 7</w:t>
            </w:r>
          </w:p>
        </w:tc>
        <w:tc>
          <w:tcPr>
            <w:tcW w:w="1476" w:type="dxa"/>
            <w:shd w:val="clear" w:color="auto" w:fill="auto"/>
          </w:tcPr>
          <w:p w14:paraId="1654A4C8" w14:textId="77777777" w:rsidR="008C0DE2" w:rsidRPr="00E766FF" w:rsidRDefault="008C0DE2" w:rsidP="00F6395A">
            <w:pPr>
              <w:jc w:val="center"/>
              <w:rPr>
                <w:rFonts w:ascii="Calisto MT" w:hAnsi="Calisto MT"/>
                <w:b/>
              </w:rPr>
            </w:pPr>
            <w:r w:rsidRPr="00E766FF">
              <w:rPr>
                <w:rFonts w:ascii="Calisto MT" w:hAnsi="Calisto MT"/>
                <w:b/>
              </w:rPr>
              <w:t>pH 9</w:t>
            </w:r>
          </w:p>
        </w:tc>
        <w:tc>
          <w:tcPr>
            <w:tcW w:w="1476" w:type="dxa"/>
            <w:shd w:val="clear" w:color="auto" w:fill="auto"/>
          </w:tcPr>
          <w:p w14:paraId="484259E8" w14:textId="77777777" w:rsidR="008C0DE2" w:rsidRPr="00E766FF" w:rsidRDefault="008C0DE2" w:rsidP="00F6395A">
            <w:pPr>
              <w:jc w:val="center"/>
              <w:rPr>
                <w:rFonts w:ascii="Calisto MT" w:hAnsi="Calisto MT"/>
                <w:b/>
              </w:rPr>
            </w:pPr>
            <w:r w:rsidRPr="00E766FF">
              <w:rPr>
                <w:rFonts w:ascii="Calisto MT" w:hAnsi="Calisto MT"/>
                <w:b/>
              </w:rPr>
              <w:t>pH 11</w:t>
            </w:r>
          </w:p>
        </w:tc>
      </w:tr>
      <w:tr w:rsidR="008C0DE2" w:rsidRPr="00E766FF" w14:paraId="5DBBA31D" w14:textId="77777777" w:rsidTr="00F6395A">
        <w:tc>
          <w:tcPr>
            <w:tcW w:w="1668" w:type="dxa"/>
            <w:shd w:val="clear" w:color="auto" w:fill="auto"/>
          </w:tcPr>
          <w:p w14:paraId="2D2E4BF5" w14:textId="77777777" w:rsidR="008C0DE2" w:rsidRPr="00E766FF" w:rsidRDefault="008C0DE2" w:rsidP="00F6395A">
            <w:pPr>
              <w:jc w:val="center"/>
              <w:rPr>
                <w:rFonts w:ascii="Calisto MT" w:hAnsi="Calisto MT"/>
                <w:b/>
              </w:rPr>
            </w:pPr>
            <w:r w:rsidRPr="00E766FF">
              <w:rPr>
                <w:rFonts w:ascii="Calisto MT" w:hAnsi="Calisto MT"/>
                <w:b/>
              </w:rPr>
              <w:t>0.5</w:t>
            </w:r>
          </w:p>
        </w:tc>
        <w:tc>
          <w:tcPr>
            <w:tcW w:w="1284" w:type="dxa"/>
            <w:shd w:val="clear" w:color="auto" w:fill="auto"/>
          </w:tcPr>
          <w:p w14:paraId="6424D204" w14:textId="77777777" w:rsidR="008C0DE2" w:rsidRPr="00E766FF" w:rsidRDefault="008C0DE2" w:rsidP="00F6395A">
            <w:pPr>
              <w:rPr>
                <w:rFonts w:ascii="Calisto MT" w:hAnsi="Calisto MT"/>
              </w:rPr>
            </w:pPr>
          </w:p>
          <w:p w14:paraId="7399BF63" w14:textId="77777777" w:rsidR="008C0DE2" w:rsidRPr="00E766FF" w:rsidRDefault="008C0DE2" w:rsidP="00F6395A">
            <w:pPr>
              <w:rPr>
                <w:rFonts w:ascii="Calisto MT" w:hAnsi="Calisto MT"/>
              </w:rPr>
            </w:pPr>
          </w:p>
        </w:tc>
        <w:tc>
          <w:tcPr>
            <w:tcW w:w="1476" w:type="dxa"/>
            <w:shd w:val="clear" w:color="auto" w:fill="auto"/>
          </w:tcPr>
          <w:p w14:paraId="6C50344B" w14:textId="77777777" w:rsidR="008C0DE2" w:rsidRPr="00E766FF" w:rsidRDefault="008C0DE2" w:rsidP="00F6395A">
            <w:pPr>
              <w:rPr>
                <w:rFonts w:ascii="Calisto MT" w:hAnsi="Calisto MT"/>
              </w:rPr>
            </w:pPr>
          </w:p>
        </w:tc>
        <w:tc>
          <w:tcPr>
            <w:tcW w:w="1476" w:type="dxa"/>
            <w:shd w:val="clear" w:color="auto" w:fill="auto"/>
          </w:tcPr>
          <w:p w14:paraId="5BF320D9" w14:textId="77777777" w:rsidR="008C0DE2" w:rsidRPr="00E766FF" w:rsidRDefault="008C0DE2" w:rsidP="00F6395A">
            <w:pPr>
              <w:rPr>
                <w:rFonts w:ascii="Calisto MT" w:hAnsi="Calisto MT"/>
              </w:rPr>
            </w:pPr>
          </w:p>
        </w:tc>
        <w:tc>
          <w:tcPr>
            <w:tcW w:w="1476" w:type="dxa"/>
            <w:shd w:val="clear" w:color="auto" w:fill="auto"/>
          </w:tcPr>
          <w:p w14:paraId="19400B90" w14:textId="77777777" w:rsidR="008C0DE2" w:rsidRPr="00E766FF" w:rsidRDefault="008C0DE2" w:rsidP="00F6395A">
            <w:pPr>
              <w:rPr>
                <w:rFonts w:ascii="Calisto MT" w:hAnsi="Calisto MT"/>
              </w:rPr>
            </w:pPr>
          </w:p>
        </w:tc>
        <w:tc>
          <w:tcPr>
            <w:tcW w:w="1476" w:type="dxa"/>
            <w:shd w:val="clear" w:color="auto" w:fill="auto"/>
          </w:tcPr>
          <w:p w14:paraId="490847E9" w14:textId="77777777" w:rsidR="008C0DE2" w:rsidRPr="00E766FF" w:rsidRDefault="008C0DE2" w:rsidP="00F6395A">
            <w:pPr>
              <w:rPr>
                <w:rFonts w:ascii="Calisto MT" w:hAnsi="Calisto MT"/>
              </w:rPr>
            </w:pPr>
          </w:p>
        </w:tc>
      </w:tr>
      <w:tr w:rsidR="008C0DE2" w:rsidRPr="00E766FF" w14:paraId="6A27D676" w14:textId="77777777" w:rsidTr="00F6395A">
        <w:tc>
          <w:tcPr>
            <w:tcW w:w="1668" w:type="dxa"/>
            <w:shd w:val="clear" w:color="auto" w:fill="auto"/>
          </w:tcPr>
          <w:p w14:paraId="026D77D7" w14:textId="77777777" w:rsidR="008C0DE2" w:rsidRPr="00E766FF" w:rsidRDefault="008C0DE2" w:rsidP="00F6395A">
            <w:pPr>
              <w:jc w:val="center"/>
              <w:rPr>
                <w:rFonts w:ascii="Calisto MT" w:hAnsi="Calisto MT"/>
                <w:b/>
              </w:rPr>
            </w:pPr>
            <w:r w:rsidRPr="00E766FF">
              <w:rPr>
                <w:rFonts w:ascii="Calisto MT" w:hAnsi="Calisto MT"/>
                <w:b/>
              </w:rPr>
              <w:t>1.0</w:t>
            </w:r>
          </w:p>
        </w:tc>
        <w:tc>
          <w:tcPr>
            <w:tcW w:w="1284" w:type="dxa"/>
            <w:shd w:val="clear" w:color="auto" w:fill="auto"/>
          </w:tcPr>
          <w:p w14:paraId="3C9B2096" w14:textId="77777777" w:rsidR="008C0DE2" w:rsidRPr="00E766FF" w:rsidRDefault="008C0DE2" w:rsidP="00F6395A">
            <w:pPr>
              <w:rPr>
                <w:rFonts w:ascii="Calisto MT" w:hAnsi="Calisto MT"/>
              </w:rPr>
            </w:pPr>
          </w:p>
          <w:p w14:paraId="263DFE27" w14:textId="77777777" w:rsidR="008C0DE2" w:rsidRPr="00E766FF" w:rsidRDefault="008C0DE2" w:rsidP="00F6395A">
            <w:pPr>
              <w:rPr>
                <w:rFonts w:ascii="Calisto MT" w:hAnsi="Calisto MT"/>
              </w:rPr>
            </w:pPr>
          </w:p>
        </w:tc>
        <w:tc>
          <w:tcPr>
            <w:tcW w:w="1476" w:type="dxa"/>
            <w:shd w:val="clear" w:color="auto" w:fill="auto"/>
          </w:tcPr>
          <w:p w14:paraId="334BD89D" w14:textId="77777777" w:rsidR="008C0DE2" w:rsidRPr="00E766FF" w:rsidRDefault="008C0DE2" w:rsidP="00F6395A">
            <w:pPr>
              <w:rPr>
                <w:rFonts w:ascii="Calisto MT" w:hAnsi="Calisto MT"/>
              </w:rPr>
            </w:pPr>
          </w:p>
        </w:tc>
        <w:tc>
          <w:tcPr>
            <w:tcW w:w="1476" w:type="dxa"/>
            <w:shd w:val="clear" w:color="auto" w:fill="auto"/>
          </w:tcPr>
          <w:p w14:paraId="7FC1CC95" w14:textId="77777777" w:rsidR="008C0DE2" w:rsidRPr="00E766FF" w:rsidRDefault="008C0DE2" w:rsidP="00F6395A">
            <w:pPr>
              <w:rPr>
                <w:rFonts w:ascii="Calisto MT" w:hAnsi="Calisto MT"/>
              </w:rPr>
            </w:pPr>
          </w:p>
        </w:tc>
        <w:tc>
          <w:tcPr>
            <w:tcW w:w="1476" w:type="dxa"/>
            <w:shd w:val="clear" w:color="auto" w:fill="auto"/>
          </w:tcPr>
          <w:p w14:paraId="48D27042" w14:textId="77777777" w:rsidR="008C0DE2" w:rsidRPr="00E766FF" w:rsidRDefault="008C0DE2" w:rsidP="00F6395A">
            <w:pPr>
              <w:rPr>
                <w:rFonts w:ascii="Calisto MT" w:hAnsi="Calisto MT"/>
              </w:rPr>
            </w:pPr>
          </w:p>
        </w:tc>
        <w:tc>
          <w:tcPr>
            <w:tcW w:w="1476" w:type="dxa"/>
            <w:shd w:val="clear" w:color="auto" w:fill="auto"/>
          </w:tcPr>
          <w:p w14:paraId="4C295ED4" w14:textId="77777777" w:rsidR="008C0DE2" w:rsidRPr="00E766FF" w:rsidRDefault="008C0DE2" w:rsidP="00F6395A">
            <w:pPr>
              <w:rPr>
                <w:rFonts w:ascii="Calisto MT" w:hAnsi="Calisto MT"/>
              </w:rPr>
            </w:pPr>
          </w:p>
        </w:tc>
      </w:tr>
      <w:tr w:rsidR="008C0DE2" w:rsidRPr="00E766FF" w14:paraId="74BDF7CB" w14:textId="77777777" w:rsidTr="00F6395A">
        <w:tc>
          <w:tcPr>
            <w:tcW w:w="1668" w:type="dxa"/>
            <w:shd w:val="clear" w:color="auto" w:fill="auto"/>
          </w:tcPr>
          <w:p w14:paraId="155B58D7" w14:textId="77777777" w:rsidR="008C0DE2" w:rsidRPr="00E766FF" w:rsidRDefault="008C0DE2" w:rsidP="00F6395A">
            <w:pPr>
              <w:jc w:val="center"/>
              <w:rPr>
                <w:rFonts w:ascii="Calisto MT" w:hAnsi="Calisto MT"/>
                <w:b/>
              </w:rPr>
            </w:pPr>
            <w:r w:rsidRPr="00E766FF">
              <w:rPr>
                <w:rFonts w:ascii="Calisto MT" w:hAnsi="Calisto MT"/>
                <w:b/>
              </w:rPr>
              <w:t>2.0</w:t>
            </w:r>
          </w:p>
        </w:tc>
        <w:tc>
          <w:tcPr>
            <w:tcW w:w="1284" w:type="dxa"/>
            <w:shd w:val="clear" w:color="auto" w:fill="auto"/>
          </w:tcPr>
          <w:p w14:paraId="6C6C0020" w14:textId="77777777" w:rsidR="008C0DE2" w:rsidRPr="00E766FF" w:rsidRDefault="008C0DE2" w:rsidP="00F6395A">
            <w:pPr>
              <w:rPr>
                <w:rFonts w:ascii="Calisto MT" w:hAnsi="Calisto MT"/>
              </w:rPr>
            </w:pPr>
          </w:p>
          <w:p w14:paraId="064DCB88" w14:textId="77777777" w:rsidR="008C0DE2" w:rsidRPr="00E766FF" w:rsidRDefault="008C0DE2" w:rsidP="00F6395A">
            <w:pPr>
              <w:rPr>
                <w:rFonts w:ascii="Calisto MT" w:hAnsi="Calisto MT"/>
              </w:rPr>
            </w:pPr>
          </w:p>
        </w:tc>
        <w:tc>
          <w:tcPr>
            <w:tcW w:w="1476" w:type="dxa"/>
            <w:shd w:val="clear" w:color="auto" w:fill="auto"/>
          </w:tcPr>
          <w:p w14:paraId="7185D647" w14:textId="77777777" w:rsidR="008C0DE2" w:rsidRPr="00E766FF" w:rsidRDefault="008C0DE2" w:rsidP="00F6395A">
            <w:pPr>
              <w:rPr>
                <w:rFonts w:ascii="Calisto MT" w:hAnsi="Calisto MT"/>
              </w:rPr>
            </w:pPr>
          </w:p>
        </w:tc>
        <w:tc>
          <w:tcPr>
            <w:tcW w:w="1476" w:type="dxa"/>
            <w:shd w:val="clear" w:color="auto" w:fill="auto"/>
          </w:tcPr>
          <w:p w14:paraId="367A52A3" w14:textId="77777777" w:rsidR="008C0DE2" w:rsidRPr="00E766FF" w:rsidRDefault="008C0DE2" w:rsidP="00F6395A">
            <w:pPr>
              <w:rPr>
                <w:rFonts w:ascii="Calisto MT" w:hAnsi="Calisto MT"/>
              </w:rPr>
            </w:pPr>
          </w:p>
        </w:tc>
        <w:tc>
          <w:tcPr>
            <w:tcW w:w="1476" w:type="dxa"/>
            <w:shd w:val="clear" w:color="auto" w:fill="auto"/>
          </w:tcPr>
          <w:p w14:paraId="0DC0FFF9" w14:textId="77777777" w:rsidR="008C0DE2" w:rsidRPr="00E766FF" w:rsidRDefault="008C0DE2" w:rsidP="00F6395A">
            <w:pPr>
              <w:rPr>
                <w:rFonts w:ascii="Calisto MT" w:hAnsi="Calisto MT"/>
              </w:rPr>
            </w:pPr>
          </w:p>
        </w:tc>
        <w:tc>
          <w:tcPr>
            <w:tcW w:w="1476" w:type="dxa"/>
            <w:shd w:val="clear" w:color="auto" w:fill="auto"/>
          </w:tcPr>
          <w:p w14:paraId="4028B53F" w14:textId="77777777" w:rsidR="008C0DE2" w:rsidRPr="00E766FF" w:rsidRDefault="008C0DE2" w:rsidP="00F6395A">
            <w:pPr>
              <w:rPr>
                <w:rFonts w:ascii="Calisto MT" w:hAnsi="Calisto MT"/>
              </w:rPr>
            </w:pPr>
          </w:p>
        </w:tc>
      </w:tr>
      <w:tr w:rsidR="008C0DE2" w:rsidRPr="00E766FF" w14:paraId="7C9B2E0C" w14:textId="77777777" w:rsidTr="00F6395A">
        <w:tc>
          <w:tcPr>
            <w:tcW w:w="1668" w:type="dxa"/>
            <w:shd w:val="clear" w:color="auto" w:fill="auto"/>
          </w:tcPr>
          <w:p w14:paraId="36D812A5" w14:textId="77777777" w:rsidR="008C0DE2" w:rsidRPr="00E766FF" w:rsidRDefault="008C0DE2" w:rsidP="00F6395A">
            <w:pPr>
              <w:jc w:val="center"/>
              <w:rPr>
                <w:rFonts w:ascii="Calisto MT" w:hAnsi="Calisto MT"/>
                <w:b/>
              </w:rPr>
            </w:pPr>
            <w:r w:rsidRPr="00E766FF">
              <w:rPr>
                <w:rFonts w:ascii="Calisto MT" w:hAnsi="Calisto MT"/>
                <w:b/>
              </w:rPr>
              <w:t>4.0</w:t>
            </w:r>
          </w:p>
        </w:tc>
        <w:tc>
          <w:tcPr>
            <w:tcW w:w="1284" w:type="dxa"/>
            <w:shd w:val="clear" w:color="auto" w:fill="auto"/>
          </w:tcPr>
          <w:p w14:paraId="1A500D00" w14:textId="77777777" w:rsidR="008C0DE2" w:rsidRPr="00E766FF" w:rsidRDefault="008C0DE2" w:rsidP="00F6395A">
            <w:pPr>
              <w:rPr>
                <w:rFonts w:ascii="Calisto MT" w:hAnsi="Calisto MT"/>
              </w:rPr>
            </w:pPr>
          </w:p>
          <w:p w14:paraId="0C0F704D" w14:textId="77777777" w:rsidR="008C0DE2" w:rsidRPr="00E766FF" w:rsidRDefault="008C0DE2" w:rsidP="00F6395A">
            <w:pPr>
              <w:rPr>
                <w:rFonts w:ascii="Calisto MT" w:hAnsi="Calisto MT"/>
              </w:rPr>
            </w:pPr>
          </w:p>
        </w:tc>
        <w:tc>
          <w:tcPr>
            <w:tcW w:w="1476" w:type="dxa"/>
            <w:shd w:val="clear" w:color="auto" w:fill="auto"/>
          </w:tcPr>
          <w:p w14:paraId="4753EF65" w14:textId="77777777" w:rsidR="008C0DE2" w:rsidRPr="00E766FF" w:rsidRDefault="008C0DE2" w:rsidP="00F6395A">
            <w:pPr>
              <w:rPr>
                <w:rFonts w:ascii="Calisto MT" w:hAnsi="Calisto MT"/>
              </w:rPr>
            </w:pPr>
          </w:p>
        </w:tc>
        <w:tc>
          <w:tcPr>
            <w:tcW w:w="1476" w:type="dxa"/>
            <w:shd w:val="clear" w:color="auto" w:fill="auto"/>
          </w:tcPr>
          <w:p w14:paraId="7A13E315" w14:textId="77777777" w:rsidR="008C0DE2" w:rsidRPr="00E766FF" w:rsidRDefault="008C0DE2" w:rsidP="00F6395A">
            <w:pPr>
              <w:rPr>
                <w:rFonts w:ascii="Calisto MT" w:hAnsi="Calisto MT"/>
              </w:rPr>
            </w:pPr>
          </w:p>
        </w:tc>
        <w:tc>
          <w:tcPr>
            <w:tcW w:w="1476" w:type="dxa"/>
            <w:shd w:val="clear" w:color="auto" w:fill="auto"/>
          </w:tcPr>
          <w:p w14:paraId="67FBA452" w14:textId="77777777" w:rsidR="008C0DE2" w:rsidRPr="00E766FF" w:rsidRDefault="008C0DE2" w:rsidP="00F6395A">
            <w:pPr>
              <w:rPr>
                <w:rFonts w:ascii="Calisto MT" w:hAnsi="Calisto MT"/>
              </w:rPr>
            </w:pPr>
          </w:p>
        </w:tc>
        <w:tc>
          <w:tcPr>
            <w:tcW w:w="1476" w:type="dxa"/>
            <w:shd w:val="clear" w:color="auto" w:fill="auto"/>
          </w:tcPr>
          <w:p w14:paraId="3BDBDC32" w14:textId="77777777" w:rsidR="008C0DE2" w:rsidRPr="00E766FF" w:rsidRDefault="008C0DE2" w:rsidP="00F6395A">
            <w:pPr>
              <w:rPr>
                <w:rFonts w:ascii="Calisto MT" w:hAnsi="Calisto MT"/>
              </w:rPr>
            </w:pPr>
          </w:p>
        </w:tc>
      </w:tr>
      <w:tr w:rsidR="008C0DE2" w:rsidRPr="00E766FF" w14:paraId="292C1E72" w14:textId="77777777" w:rsidTr="00F6395A">
        <w:tc>
          <w:tcPr>
            <w:tcW w:w="1668" w:type="dxa"/>
            <w:shd w:val="clear" w:color="auto" w:fill="auto"/>
          </w:tcPr>
          <w:p w14:paraId="684271ED" w14:textId="77777777" w:rsidR="008C0DE2" w:rsidRPr="00E766FF" w:rsidRDefault="008C0DE2" w:rsidP="00F6395A">
            <w:pPr>
              <w:jc w:val="center"/>
              <w:rPr>
                <w:rFonts w:ascii="Calisto MT" w:hAnsi="Calisto MT"/>
                <w:b/>
              </w:rPr>
            </w:pPr>
            <w:r w:rsidRPr="00E766FF">
              <w:rPr>
                <w:rFonts w:ascii="Calisto MT" w:hAnsi="Calisto MT"/>
                <w:b/>
              </w:rPr>
              <w:t>8.0</w:t>
            </w:r>
          </w:p>
        </w:tc>
        <w:tc>
          <w:tcPr>
            <w:tcW w:w="1284" w:type="dxa"/>
            <w:shd w:val="clear" w:color="auto" w:fill="auto"/>
          </w:tcPr>
          <w:p w14:paraId="58197CC5" w14:textId="77777777" w:rsidR="008C0DE2" w:rsidRPr="00E766FF" w:rsidRDefault="008C0DE2" w:rsidP="00F6395A">
            <w:pPr>
              <w:rPr>
                <w:rFonts w:ascii="Calisto MT" w:hAnsi="Calisto MT"/>
              </w:rPr>
            </w:pPr>
          </w:p>
          <w:p w14:paraId="64D46C14" w14:textId="77777777" w:rsidR="008C0DE2" w:rsidRPr="00E766FF" w:rsidRDefault="008C0DE2" w:rsidP="00F6395A">
            <w:pPr>
              <w:rPr>
                <w:rFonts w:ascii="Calisto MT" w:hAnsi="Calisto MT"/>
              </w:rPr>
            </w:pPr>
          </w:p>
        </w:tc>
        <w:tc>
          <w:tcPr>
            <w:tcW w:w="1476" w:type="dxa"/>
            <w:shd w:val="clear" w:color="auto" w:fill="auto"/>
          </w:tcPr>
          <w:p w14:paraId="4443254A" w14:textId="77777777" w:rsidR="008C0DE2" w:rsidRPr="00E766FF" w:rsidRDefault="008C0DE2" w:rsidP="00F6395A">
            <w:pPr>
              <w:rPr>
                <w:rFonts w:ascii="Calisto MT" w:hAnsi="Calisto MT"/>
              </w:rPr>
            </w:pPr>
          </w:p>
        </w:tc>
        <w:tc>
          <w:tcPr>
            <w:tcW w:w="1476" w:type="dxa"/>
            <w:shd w:val="clear" w:color="auto" w:fill="auto"/>
          </w:tcPr>
          <w:p w14:paraId="5EFA628B" w14:textId="77777777" w:rsidR="008C0DE2" w:rsidRPr="00E766FF" w:rsidRDefault="008C0DE2" w:rsidP="00F6395A">
            <w:pPr>
              <w:rPr>
                <w:rFonts w:ascii="Calisto MT" w:hAnsi="Calisto MT"/>
              </w:rPr>
            </w:pPr>
          </w:p>
        </w:tc>
        <w:tc>
          <w:tcPr>
            <w:tcW w:w="1476" w:type="dxa"/>
            <w:shd w:val="clear" w:color="auto" w:fill="auto"/>
          </w:tcPr>
          <w:p w14:paraId="46A36675" w14:textId="77777777" w:rsidR="008C0DE2" w:rsidRPr="00E766FF" w:rsidRDefault="008C0DE2" w:rsidP="00F6395A">
            <w:pPr>
              <w:rPr>
                <w:rFonts w:ascii="Calisto MT" w:hAnsi="Calisto MT"/>
              </w:rPr>
            </w:pPr>
          </w:p>
        </w:tc>
        <w:tc>
          <w:tcPr>
            <w:tcW w:w="1476" w:type="dxa"/>
            <w:shd w:val="clear" w:color="auto" w:fill="auto"/>
          </w:tcPr>
          <w:p w14:paraId="059E68EE" w14:textId="77777777" w:rsidR="008C0DE2" w:rsidRPr="00E766FF" w:rsidRDefault="008C0DE2" w:rsidP="00F6395A">
            <w:pPr>
              <w:rPr>
                <w:rFonts w:ascii="Calisto MT" w:hAnsi="Calisto MT"/>
              </w:rPr>
            </w:pPr>
          </w:p>
        </w:tc>
      </w:tr>
    </w:tbl>
    <w:p w14:paraId="1C98C6CB" w14:textId="77777777" w:rsidR="008C0DE2" w:rsidRDefault="008C0DE2" w:rsidP="008C0DE2">
      <w:pPr>
        <w:rPr>
          <w:rFonts w:ascii="Calisto MT" w:hAnsi="Calisto MT"/>
        </w:rPr>
      </w:pPr>
    </w:p>
    <w:p w14:paraId="2C0F293F" w14:textId="77777777" w:rsidR="008C0DE2" w:rsidRPr="00C80598" w:rsidRDefault="008C0DE2" w:rsidP="008C0DE2">
      <w:pPr>
        <w:rPr>
          <w:rFonts w:ascii="Calisto MT" w:hAnsi="Calisto MT"/>
        </w:rPr>
      </w:pPr>
    </w:p>
    <w:p w14:paraId="5CAE2502" w14:textId="5E9C6402" w:rsidR="008C0DE2" w:rsidRDefault="008C0DE2" w:rsidP="008C0DE2">
      <w:pPr>
        <w:rPr>
          <w:rFonts w:ascii="Calisto MT" w:hAnsi="Calisto MT"/>
        </w:rPr>
      </w:pPr>
      <w:r>
        <w:rPr>
          <w:rFonts w:ascii="Calisto MT" w:hAnsi="Calisto MT"/>
        </w:rPr>
        <w:t xml:space="preserve">4. Graph your data!! Check labelling of graph, use multiple </w:t>
      </w:r>
      <w:proofErr w:type="spellStart"/>
      <w:r>
        <w:rPr>
          <w:rFonts w:ascii="Calisto MT" w:hAnsi="Calisto MT"/>
        </w:rPr>
        <w:t>colours</w:t>
      </w:r>
      <w:proofErr w:type="spellEnd"/>
      <w:r>
        <w:rPr>
          <w:rFonts w:ascii="Calisto MT" w:hAnsi="Calisto MT"/>
        </w:rPr>
        <w:t xml:space="preserve"> if needed. </w:t>
      </w:r>
    </w:p>
    <w:p w14:paraId="1FCEB6BD" w14:textId="77777777" w:rsidR="008C0DE2" w:rsidRDefault="008C0DE2" w:rsidP="008C0DE2">
      <w:pPr>
        <w:rPr>
          <w:rFonts w:ascii="Calisto MT" w:hAnsi="Calisto MT"/>
        </w:rPr>
      </w:pPr>
    </w:p>
    <w:p w14:paraId="5845318C" w14:textId="77777777" w:rsidR="008C0DE2" w:rsidRPr="00876492" w:rsidRDefault="008C0DE2" w:rsidP="008C0DE2">
      <w:pPr>
        <w:rPr>
          <w:rFonts w:ascii="Calisto MT" w:hAnsi="Calisto MT"/>
          <w:b/>
        </w:rPr>
      </w:pPr>
      <w:r w:rsidRPr="00876492">
        <w:rPr>
          <w:rFonts w:ascii="Calisto MT" w:hAnsi="Calisto MT"/>
          <w:b/>
        </w:rPr>
        <w:t>Remember there are 2 objectives:</w:t>
      </w:r>
    </w:p>
    <w:p w14:paraId="718AAD3C" w14:textId="77777777" w:rsidR="008C0DE2" w:rsidRDefault="008C0DE2" w:rsidP="008C0DE2">
      <w:pPr>
        <w:rPr>
          <w:rFonts w:ascii="Calisto MT" w:hAnsi="Calisto MT"/>
        </w:rPr>
      </w:pPr>
    </w:p>
    <w:p w14:paraId="7024CDC8" w14:textId="77777777" w:rsidR="008C0DE2" w:rsidRPr="00C80598" w:rsidRDefault="008C0DE2" w:rsidP="008C0DE2">
      <w:pPr>
        <w:numPr>
          <w:ilvl w:val="0"/>
          <w:numId w:val="1"/>
        </w:numPr>
        <w:rPr>
          <w:rFonts w:ascii="Calisto MT" w:hAnsi="Calisto MT"/>
          <w:lang w:bidi="en-US"/>
        </w:rPr>
      </w:pPr>
      <w:r>
        <w:rPr>
          <w:rFonts w:ascii="Calisto MT" w:hAnsi="Calisto MT"/>
          <w:lang w:bidi="en-US"/>
        </w:rPr>
        <w:t>Determine the effect o</w:t>
      </w:r>
      <w:r w:rsidRPr="00C80598">
        <w:rPr>
          <w:rFonts w:ascii="Calisto MT" w:hAnsi="Calisto MT"/>
          <w:lang w:bidi="en-US"/>
        </w:rPr>
        <w:t xml:space="preserve">f </w:t>
      </w:r>
      <w:r w:rsidRPr="009C6525">
        <w:rPr>
          <w:rFonts w:ascii="Calisto MT" w:hAnsi="Calisto MT"/>
          <w:lang w:bidi="en-US"/>
        </w:rPr>
        <w:t>substrate concentration</w:t>
      </w:r>
      <w:r w:rsidRPr="00C80598">
        <w:rPr>
          <w:rFonts w:ascii="Calisto MT" w:hAnsi="Calisto MT"/>
          <w:lang w:bidi="en-US"/>
        </w:rPr>
        <w:t xml:space="preserve"> on the initial rate of an enzyme-catalyzed reaction.</w:t>
      </w:r>
    </w:p>
    <w:p w14:paraId="4EF75C94" w14:textId="77777777" w:rsidR="008C0DE2" w:rsidRPr="00C80598" w:rsidRDefault="008C0DE2" w:rsidP="008C0DE2">
      <w:pPr>
        <w:rPr>
          <w:rFonts w:ascii="Calisto MT" w:hAnsi="Calisto MT"/>
          <w:lang w:bidi="en-US"/>
        </w:rPr>
      </w:pPr>
    </w:p>
    <w:p w14:paraId="02A77B67" w14:textId="77777777" w:rsidR="008C0DE2" w:rsidRPr="00C80598" w:rsidRDefault="008C0DE2" w:rsidP="008C0DE2">
      <w:pPr>
        <w:numPr>
          <w:ilvl w:val="0"/>
          <w:numId w:val="1"/>
        </w:numPr>
        <w:rPr>
          <w:rFonts w:ascii="Calisto MT" w:hAnsi="Calisto MT"/>
          <w:lang w:bidi="en-US"/>
        </w:rPr>
      </w:pPr>
      <w:r w:rsidRPr="00C80598">
        <w:rPr>
          <w:rFonts w:ascii="Calisto MT" w:hAnsi="Calisto MT"/>
          <w:lang w:bidi="en-US"/>
        </w:rPr>
        <w:t xml:space="preserve">Determine </w:t>
      </w:r>
      <w:r w:rsidRPr="009C6525">
        <w:rPr>
          <w:rFonts w:ascii="Calisto MT" w:hAnsi="Calisto MT"/>
          <w:lang w:bidi="en-US"/>
        </w:rPr>
        <w:t>the effect of pH</w:t>
      </w:r>
      <w:r w:rsidRPr="00C80598">
        <w:rPr>
          <w:rFonts w:ascii="Calisto MT" w:hAnsi="Calisto MT"/>
          <w:lang w:bidi="en-US"/>
        </w:rPr>
        <w:t xml:space="preserve"> on the initial rate of an enzyme-catalyzed reaction.</w:t>
      </w:r>
    </w:p>
    <w:p w14:paraId="1FE7C535" w14:textId="77777777" w:rsidR="008C0DE2" w:rsidRPr="00C80598" w:rsidRDefault="008C0DE2" w:rsidP="008C0DE2">
      <w:pPr>
        <w:rPr>
          <w:rFonts w:ascii="Calisto MT" w:hAnsi="Calisto MT"/>
        </w:rPr>
      </w:pPr>
    </w:p>
    <w:p w14:paraId="400BBD3E" w14:textId="79BB07C5" w:rsidR="008C0DE2" w:rsidRDefault="008C0DE2" w:rsidP="008C0DE2">
      <w:pPr>
        <w:rPr>
          <w:rFonts w:ascii="Calisto MT" w:hAnsi="Calisto MT"/>
        </w:rPr>
      </w:pPr>
      <w:r>
        <w:rPr>
          <w:rFonts w:ascii="Calisto MT" w:hAnsi="Calisto MT"/>
        </w:rPr>
        <w:t>5</w:t>
      </w:r>
      <w:r w:rsidRPr="00C80598">
        <w:rPr>
          <w:rFonts w:ascii="Calisto MT" w:hAnsi="Calisto MT"/>
        </w:rPr>
        <w:t>. Answer the Analysis Ques</w:t>
      </w:r>
      <w:r>
        <w:rPr>
          <w:rFonts w:ascii="Calisto MT" w:hAnsi="Calisto MT"/>
        </w:rPr>
        <w:t xml:space="preserve">tions </w:t>
      </w:r>
    </w:p>
    <w:p w14:paraId="2F4D1C57" w14:textId="77777777" w:rsidR="008C0DE2" w:rsidRDefault="008C0DE2" w:rsidP="008C0DE2">
      <w:pPr>
        <w:rPr>
          <w:rFonts w:ascii="Calisto MT" w:hAnsi="Calisto MT"/>
        </w:rPr>
      </w:pPr>
    </w:p>
    <w:p w14:paraId="5A6676AB" w14:textId="77777777" w:rsidR="008C0DE2" w:rsidRPr="00C80598" w:rsidRDefault="008C0DE2" w:rsidP="008C0DE2">
      <w:pPr>
        <w:rPr>
          <w:rFonts w:ascii="Calisto MT" w:hAnsi="Calisto MT"/>
          <w:b/>
          <w:u w:val="single"/>
        </w:rPr>
      </w:pPr>
      <w:r w:rsidRPr="00C80598">
        <w:rPr>
          <w:rFonts w:ascii="Calisto MT" w:hAnsi="Calisto MT"/>
          <w:b/>
          <w:u w:val="single"/>
        </w:rPr>
        <w:t>Analysis Questions: These are to be answered AFTER you graph your data!</w:t>
      </w:r>
    </w:p>
    <w:p w14:paraId="27E35AE2" w14:textId="77777777" w:rsidR="008C0DE2" w:rsidRPr="00C80598" w:rsidRDefault="008C0DE2" w:rsidP="008C0DE2">
      <w:pPr>
        <w:rPr>
          <w:rFonts w:ascii="Calisto MT" w:hAnsi="Calisto MT"/>
        </w:rPr>
      </w:pPr>
    </w:p>
    <w:p w14:paraId="582264FF" w14:textId="77777777" w:rsidR="008C0DE2" w:rsidRDefault="008C0DE2" w:rsidP="008C0DE2">
      <w:pPr>
        <w:rPr>
          <w:rFonts w:ascii="Calisto MT" w:hAnsi="Calisto MT"/>
        </w:rPr>
      </w:pPr>
      <w:r w:rsidRPr="00C80598">
        <w:rPr>
          <w:rFonts w:ascii="Calisto MT" w:hAnsi="Calisto MT"/>
        </w:rPr>
        <w:t>1. Describe the relationship between substrate concentration and the initial reaction rate of an enzyme-catalyzed reaction. Is this a linear relationship? What happens to the initial reaction rate as substrate concentration increases?</w:t>
      </w:r>
    </w:p>
    <w:p w14:paraId="3A895CC2" w14:textId="77777777" w:rsidR="008C0DE2" w:rsidRDefault="008C0DE2" w:rsidP="008C0DE2">
      <w:pPr>
        <w:rPr>
          <w:rFonts w:ascii="Calisto MT" w:hAnsi="Calisto MT"/>
        </w:rPr>
      </w:pPr>
    </w:p>
    <w:p w14:paraId="42B85B50" w14:textId="77777777" w:rsidR="008C0DE2" w:rsidRDefault="008C0DE2" w:rsidP="008C0DE2">
      <w:pPr>
        <w:rPr>
          <w:rFonts w:ascii="Calisto MT" w:hAnsi="Calisto MT"/>
        </w:rPr>
      </w:pPr>
      <w:r w:rsidRPr="00C80598">
        <w:rPr>
          <w:rFonts w:ascii="Calisto MT" w:hAnsi="Calisto MT"/>
        </w:rPr>
        <w:t>2. What is the maximum initial reaction rate for this enzyme at pH 7?</w:t>
      </w:r>
    </w:p>
    <w:p w14:paraId="3593E7ED" w14:textId="77777777" w:rsidR="008C0DE2" w:rsidRDefault="008C0DE2" w:rsidP="008C0DE2">
      <w:pPr>
        <w:rPr>
          <w:rFonts w:ascii="Calisto MT" w:hAnsi="Calisto MT"/>
        </w:rPr>
      </w:pPr>
    </w:p>
    <w:p w14:paraId="06353D1A" w14:textId="77777777" w:rsidR="008C0DE2" w:rsidRPr="00C80598" w:rsidRDefault="008C0DE2" w:rsidP="008C0DE2">
      <w:pPr>
        <w:rPr>
          <w:rFonts w:ascii="Calisto MT" w:hAnsi="Calisto MT"/>
        </w:rPr>
      </w:pPr>
      <w:r w:rsidRPr="00C80598">
        <w:rPr>
          <w:rFonts w:ascii="Calisto MT" w:hAnsi="Calisto MT"/>
        </w:rPr>
        <w:t>3. Explain why the maximum initial reaction rate cannot be reached at low substrate concentrations.</w:t>
      </w:r>
    </w:p>
    <w:p w14:paraId="4375C54B" w14:textId="77777777" w:rsidR="008C0DE2" w:rsidRPr="00C80598" w:rsidRDefault="008C0DE2" w:rsidP="008C0DE2">
      <w:pPr>
        <w:rPr>
          <w:rFonts w:ascii="Calisto MT" w:hAnsi="Calisto MT"/>
        </w:rPr>
      </w:pPr>
    </w:p>
    <w:p w14:paraId="181EA697" w14:textId="77777777" w:rsidR="008C0DE2" w:rsidRPr="00C80598" w:rsidRDefault="008C0DE2" w:rsidP="008C0DE2">
      <w:pPr>
        <w:rPr>
          <w:rFonts w:ascii="Calisto MT" w:hAnsi="Calisto MT"/>
        </w:rPr>
      </w:pPr>
      <w:r w:rsidRPr="00C80598">
        <w:rPr>
          <w:rFonts w:ascii="Calisto MT" w:hAnsi="Calisto MT"/>
        </w:rPr>
        <w:lastRenderedPageBreak/>
        <w:t>4.  What does your data indicate about the optimum pH level for this enzyme-catalyzed reaction?</w:t>
      </w:r>
    </w:p>
    <w:p w14:paraId="6AE9A840" w14:textId="77777777" w:rsidR="008C0DE2" w:rsidRPr="00C80598" w:rsidRDefault="008C0DE2" w:rsidP="008C0DE2">
      <w:pPr>
        <w:rPr>
          <w:rFonts w:ascii="Calisto MT" w:hAnsi="Calisto MT"/>
        </w:rPr>
      </w:pPr>
    </w:p>
    <w:p w14:paraId="20E87E56" w14:textId="77777777" w:rsidR="008C0DE2" w:rsidRPr="00C80598" w:rsidRDefault="008C0DE2" w:rsidP="008C0DE2">
      <w:pPr>
        <w:rPr>
          <w:rFonts w:ascii="Calisto MT" w:hAnsi="Calisto MT"/>
        </w:rPr>
      </w:pPr>
      <w:r w:rsidRPr="00C80598">
        <w:rPr>
          <w:rFonts w:ascii="Calisto MT" w:hAnsi="Calisto MT"/>
        </w:rPr>
        <w:t>5. Enzymes function most efficiently at the temperature of a typical cell, which is 37 degrees Celsius. Increases or decreases in temperature can significantly lower the reaction rate. What does this suggest about the importance of temperature-regulating mechanisms in organisms? Explain.</w:t>
      </w:r>
    </w:p>
    <w:p w14:paraId="1243700D" w14:textId="77777777" w:rsidR="008C0DE2" w:rsidRDefault="008C0DE2" w:rsidP="008C0DE2">
      <w:pPr>
        <w:rPr>
          <w:rFonts w:ascii="Calisto MT" w:hAnsi="Calisto MT"/>
        </w:rPr>
      </w:pPr>
    </w:p>
    <w:p w14:paraId="4C6B82D2" w14:textId="7B22C9B3" w:rsidR="00660554" w:rsidRDefault="005C0D3E">
      <w:bookmarkStart w:id="0" w:name="_GoBack"/>
      <w:bookmarkEnd w:id="0"/>
    </w:p>
    <w:sectPr w:rsidR="00660554" w:rsidSect="00E84657">
      <w:footerReference w:type="even" r:id="rId6"/>
      <w:footerReference w:type="default" r:id="rId7"/>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9F82" w14:textId="77777777" w:rsidR="00E766FF" w:rsidRDefault="005C0D3E" w:rsidP="00D774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4BA161F" w14:textId="77777777" w:rsidR="00E766FF" w:rsidRDefault="005C0D3E" w:rsidP="00E76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3E11" w14:textId="77777777" w:rsidR="00E766FF" w:rsidRDefault="005C0D3E" w:rsidP="00D774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DFD6BD" w14:textId="77777777" w:rsidR="00E766FF" w:rsidRDefault="005C0D3E" w:rsidP="00E766F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932D7"/>
    <w:multiLevelType w:val="hybridMultilevel"/>
    <w:tmpl w:val="AD2C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E2"/>
    <w:rsid w:val="001F0C14"/>
    <w:rsid w:val="003D2278"/>
    <w:rsid w:val="0058656D"/>
    <w:rsid w:val="005C0D3E"/>
    <w:rsid w:val="007C1B0A"/>
    <w:rsid w:val="007F21A8"/>
    <w:rsid w:val="008073CD"/>
    <w:rsid w:val="00837F4B"/>
    <w:rsid w:val="008C0DE2"/>
    <w:rsid w:val="00960047"/>
    <w:rsid w:val="00A47BD4"/>
    <w:rsid w:val="00AA441B"/>
    <w:rsid w:val="00BC0EA3"/>
    <w:rsid w:val="00BF1A5D"/>
    <w:rsid w:val="00C70E8E"/>
    <w:rsid w:val="00DB7788"/>
    <w:rsid w:val="00DD0819"/>
    <w:rsid w:val="00F5691D"/>
    <w:rsid w:val="00F951DD"/>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89770"/>
  <w15:chartTrackingRefBased/>
  <w15:docId w15:val="{96FECB50-4B04-BB40-ACF8-35955444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D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DE2"/>
    <w:pPr>
      <w:tabs>
        <w:tab w:val="center" w:pos="4680"/>
        <w:tab w:val="right" w:pos="9360"/>
      </w:tabs>
    </w:pPr>
  </w:style>
  <w:style w:type="character" w:customStyle="1" w:styleId="FooterChar">
    <w:name w:val="Footer Char"/>
    <w:basedOn w:val="DefaultParagraphFont"/>
    <w:link w:val="Footer"/>
    <w:uiPriority w:val="99"/>
    <w:rsid w:val="008C0DE2"/>
    <w:rPr>
      <w:rFonts w:ascii="Times New Roman" w:eastAsia="Times New Roman" w:hAnsi="Times New Roman" w:cs="Times New Roman"/>
    </w:rPr>
  </w:style>
  <w:style w:type="character" w:styleId="PageNumber">
    <w:name w:val="page number"/>
    <w:uiPriority w:val="99"/>
    <w:semiHidden/>
    <w:unhideWhenUsed/>
    <w:rsid w:val="008C0DE2"/>
  </w:style>
  <w:style w:type="character" w:styleId="Hyperlink">
    <w:name w:val="Hyperlink"/>
    <w:basedOn w:val="DefaultParagraphFont"/>
    <w:uiPriority w:val="99"/>
    <w:unhideWhenUsed/>
    <w:rsid w:val="008C0DE2"/>
    <w:rPr>
      <w:color w:val="0563C1" w:themeColor="hyperlink"/>
      <w:u w:val="single"/>
    </w:rPr>
  </w:style>
  <w:style w:type="character" w:styleId="UnresolvedMention">
    <w:name w:val="Unresolved Mention"/>
    <w:basedOn w:val="DefaultParagraphFont"/>
    <w:uiPriority w:val="99"/>
    <w:rsid w:val="008C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glencoe.mheducation.com/sites/dl/free/0078802849/383930/BL_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Johnston</dc:creator>
  <cp:keywords/>
  <dc:description/>
  <cp:lastModifiedBy>Susan Johnston</cp:lastModifiedBy>
  <cp:revision>2</cp:revision>
  <cp:lastPrinted>2019-12-04T19:46:00Z</cp:lastPrinted>
  <dcterms:created xsi:type="dcterms:W3CDTF">2019-12-04T19:29:00Z</dcterms:created>
  <dcterms:modified xsi:type="dcterms:W3CDTF">2019-12-04T19:46:00Z</dcterms:modified>
</cp:coreProperties>
</file>